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16-17 review</w:t>
      </w: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227B19" w:rsidRDefault="00227B19" w:rsidP="00227B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MAIN IDEAS</w:t>
      </w: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>The largest source of federal revenue from taxes comes from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income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estate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excise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custom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duties.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>Taxes on the production, transportation, sale, or consumption of goods are ____ taxes.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income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excise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corporation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estate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The power to borrow money, historically, was seen as a way for the United States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get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money needed to operate on a day-to-day basis.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meet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costs of both long and short term crisis situations.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demonstrate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its financial power to other countries of the world.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finance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projects that could just as easily have been supported by taxes.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One reason for the importance of the federal budget is that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determines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how Social Security will be distributed.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demonstrates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Congress' stand on significant issues.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determines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which public programs will have money to operate.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limits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sources from which budget money can come.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  <w:t>Which of the following limits on the Federal Government's power to tax is implied but not stated in the Constitution?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No tax shall be levied on articles exported from any State.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All taxes must be used for public purposes, not private purposes.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States shall not be taxed for their governmental activities.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States shall pay direct taxes proportionately based on population.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proofErr w:type="gramEnd"/>
      <w:r>
        <w:rPr>
          <w:rFonts w:ascii="Times New Roman" w:hAnsi="Times New Roman"/>
          <w:color w:val="000000"/>
        </w:rPr>
        <w:tab/>
        <w:t>The Federal Government can levy taxes on all of the following groups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manufacturers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churches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workers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importers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proofErr w:type="gramEnd"/>
      <w:r>
        <w:rPr>
          <w:rFonts w:ascii="Times New Roman" w:hAnsi="Times New Roman"/>
          <w:color w:val="000000"/>
        </w:rPr>
        <w:tab/>
        <w:t>A gift tax must be paid if a person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receives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money from the estate of a deceased relative.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receives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gifts valuing more than $10,000 in any one year.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imports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certain luxury items.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receives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gifts of more than $100,000 in a lifetime, paid in increments of $10,000 per year.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  <w:t>Sometimes the Federal Government's power to levy taxes for nonrevenue purposes is denied by the Supreme Court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taxes for revenue are truly constitutional.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Congress is trying to raise more money than necessary.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tax provisions may interfere with a protected constitutional right.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Supreme Court does not agree with Congress's stand on an issue.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  <w:t>The Federal Government is able to borrow money at lower interest rates than private borrowers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securities are considered the safest possible investment.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rates are set by Congress.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borrows over long periods of time.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borrows mostly from State governments.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The Federal Government's practice of spending more than it takes in results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greater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dependence on regressive taxes than on progressive taxes.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deficit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financing.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low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interest rates.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longer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fiscal years.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Today, more than one in every five dollars spent by the Federal Government pays for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on the national debt.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money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allocated for military equipment.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money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allocated to the various departments.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money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needed to complete the federal budget.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Although only Congress can appropriate the money that the Federal Government uses to operate, it is the ____ who initiate(s) the spending process.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Budget Committee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Supreme Court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voters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The Federal Government can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use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its taxing power in any manner it wishes.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tax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an activity that Congress believes is harmful or dangerous to the public.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not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levy taxes for any reason other than to raise money.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tax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 State government on its public service activities.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  <w:t>Which of the following is NOT a source of nontax money in the United States?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interest on loans made by the Federal Government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personal payments to the "conscience fund"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revenues collected as custom duties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profit from the manufacture of money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>To combat a crisis situation in the past, Congress was allowed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borrow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money for the Federal Government.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ask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States for additional tax funds for the Federal Government.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establish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new taxes and demand immediate payment.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tax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exports from the United States of certain expensive goods.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  <w:t>Public debt today is measured in ____ of dollars.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thousands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billions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millions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trillions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  <w:t>The process of preparing the federal budget begins with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estimates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from all agencies detailing yearly spending projections.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plans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for spending determined by the President.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suggestions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on spending from congressional committees.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spending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plans submitted by the Office of Management and Budget.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  <w:t>A person with a low income from an importing business, who receives large gifts of money from friends and has no wealthy relatives, would prefer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regressive income tax, low custom duties, high estate taxes, and low gift taxes.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progressive income tax, high custom duties, low estate taxes, and low gift taxes.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regressive income tax, high custom duties, low estate taxes, and high gift taxes.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progressive income tax, low custom duties, high estate taxes, and low gift taxes.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proofErr w:type="gramEnd"/>
      <w:r>
        <w:rPr>
          <w:rFonts w:ascii="Times New Roman" w:hAnsi="Times New Roman"/>
          <w:color w:val="000000"/>
        </w:rPr>
        <w:tab/>
        <w:t>In recent decades, the Federal Government borrowed money mostly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finance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special expensive projects.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provide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funds for crisis situations, such as wars and natural disasters.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pay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President's salary.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operate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government and pay previous years' debt.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proofErr w:type="gramEnd"/>
      <w:r>
        <w:rPr>
          <w:rFonts w:ascii="Times New Roman" w:hAnsi="Times New Roman"/>
          <w:color w:val="000000"/>
        </w:rPr>
        <w:tab/>
        <w:t>The most important aspect of the federal budget is the impact it has 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Congress.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public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policy.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President.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continuing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resolutions.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proofErr w:type="gramEnd"/>
      <w:r>
        <w:rPr>
          <w:rFonts w:ascii="Times New Roman" w:hAnsi="Times New Roman"/>
          <w:color w:val="000000"/>
        </w:rPr>
        <w:tab/>
        <w:t>In developing the budget, the President's budget plan is referred to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Office of Management and Budget for clarification.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Congressional Budget Office for implementation.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separate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agencies for revision.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Budget Committee in each house of Congress for study.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proofErr w:type="gramEnd"/>
      <w:r>
        <w:rPr>
          <w:rFonts w:ascii="Times New Roman" w:hAnsi="Times New Roman"/>
          <w:color w:val="000000"/>
        </w:rPr>
        <w:tab/>
        <w:t>A key role of the secretary of state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being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operating head of the Defense Department.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offering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advice on foreign affairs to the President.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overseeing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issuing of patents and censuses.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dividing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State Department into its geographic components.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proofErr w:type="gramEnd"/>
      <w:r>
        <w:rPr>
          <w:rFonts w:ascii="Times New Roman" w:hAnsi="Times New Roman"/>
          <w:color w:val="000000"/>
        </w:rPr>
        <w:tab/>
        <w:t>The United States does not have a major strategic military alliance in the Middle East mainly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United States wants to maintain friendly relations with both Arabs and Israelis.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there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is no potential for military conflict in the region.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United States victory in the Gulf War has eliminated the need for alliances in this area.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Israel is capable of defending itself.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proofErr w:type="gramEnd"/>
      <w:r>
        <w:rPr>
          <w:rFonts w:ascii="Times New Roman" w:hAnsi="Times New Roman"/>
          <w:color w:val="000000"/>
        </w:rPr>
        <w:tab/>
        <w:t>During the cold war, American relations with the Soviet Union were dominated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détente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containment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foreign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aid.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collective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security.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proofErr w:type="gramEnd"/>
      <w:r>
        <w:rPr>
          <w:rFonts w:ascii="Times New Roman" w:hAnsi="Times New Roman"/>
          <w:color w:val="000000"/>
        </w:rPr>
        <w:tab/>
        <w:t>Which is NOT a stated purpose of the United Nations?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to maintain international peace and security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to develop friendly relations among nations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to promote justice and cooperation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to promote free trade throughout the world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proofErr w:type="gramEnd"/>
      <w:r>
        <w:rPr>
          <w:rFonts w:ascii="Times New Roman" w:hAnsi="Times New Roman"/>
          <w:color w:val="000000"/>
        </w:rPr>
        <w:tab/>
        <w:t>A major feature of American foreign policy since World War II has been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deterrence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Roosevelt Corollary to the Monroe Doctrine.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support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for the League of Nations.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renewed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isolationism.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proofErr w:type="gramEnd"/>
      <w:r>
        <w:rPr>
          <w:rFonts w:ascii="Times New Roman" w:hAnsi="Times New Roman"/>
          <w:color w:val="000000"/>
        </w:rPr>
        <w:tab/>
        <w:t>The United States offers foreign aid MOSTLY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improve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the image of the United States abroad.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support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struggling democracies and countries that are critical to foreign policy objectives.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protect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ambassadors and citizens traveling abroad.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fund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overseas military operations.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proofErr w:type="gramEnd"/>
      <w:r>
        <w:rPr>
          <w:rFonts w:ascii="Times New Roman" w:hAnsi="Times New Roman"/>
          <w:color w:val="000000"/>
        </w:rPr>
        <w:tab/>
        <w:t>Five member nations hold the veto power in the United Nations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Security Council.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Trusteeship Council.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International Court of Justice.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General Assembly.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proofErr w:type="gramEnd"/>
      <w:r>
        <w:rPr>
          <w:rFonts w:ascii="Times New Roman" w:hAnsi="Times New Roman"/>
          <w:color w:val="000000"/>
        </w:rPr>
        <w:tab/>
        <w:t>Since 1965 the immigration policy of the United States, as enforced by the Immigration and Naturalization Service, has emphasized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ethnicity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and nationality.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economic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and social status.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refugee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status and family reunification.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health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and intelligence assessment.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proofErr w:type="gramEnd"/>
      <w:r>
        <w:rPr>
          <w:rFonts w:ascii="Times New Roman" w:hAnsi="Times New Roman"/>
          <w:color w:val="000000"/>
        </w:rPr>
        <w:tab/>
        <w:t>What do the Customs Service, Public Health Service, and Coast Guard have in common?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 suspicion of foreigners entering the United States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 concern that all visitors to the United States feel welcome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an exclusive involvement with the domestic affairs of the United States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an involvement with the foreign and defense policies of the United States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proofErr w:type="gramEnd"/>
      <w:r>
        <w:rPr>
          <w:rFonts w:ascii="Times New Roman" w:hAnsi="Times New Roman"/>
          <w:color w:val="000000"/>
        </w:rPr>
        <w:tab/>
        <w:t>Which does NOT accurately describe the secretary of defense?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operating head of the Defense Department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President's chief aide in making and carrying out defense policy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headquartered in the Pentagon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must have served active military duty within 10 years of appointment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proofErr w:type="gramEnd"/>
      <w:r>
        <w:rPr>
          <w:rFonts w:ascii="Times New Roman" w:hAnsi="Times New Roman"/>
          <w:color w:val="000000"/>
        </w:rPr>
        <w:tab/>
        <w:t>Regional security alliances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prevent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attack from Communist countries only.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no longer of importance in the world.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can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be formed by free countries only.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an attempt to meet aggression collectively.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proofErr w:type="gramEnd"/>
      <w:r>
        <w:rPr>
          <w:rFonts w:ascii="Times New Roman" w:hAnsi="Times New Roman"/>
          <w:color w:val="000000"/>
        </w:rPr>
        <w:tab/>
        <w:t>The main reason for the formation of the United Nations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to end World War I.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United States approval of the charter.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to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save future generations from wars.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dissolution of the League of Nations.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proofErr w:type="gramEnd"/>
      <w:r>
        <w:rPr>
          <w:rFonts w:ascii="Times New Roman" w:hAnsi="Times New Roman"/>
          <w:color w:val="000000"/>
        </w:rPr>
        <w:tab/>
        <w:t>The United States Public Health Service has a role in foreign affairs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deporting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those who try to enter this country with contagious diseases.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patrolling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U.S. borders to prevent germ warfare.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working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with the United Nations to prevent disease and meet other health related problems throughout the world.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developing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new strains of disease to counter terrorists.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proofErr w:type="gramEnd"/>
      <w:r>
        <w:rPr>
          <w:rFonts w:ascii="Times New Roman" w:hAnsi="Times New Roman"/>
          <w:color w:val="000000"/>
        </w:rPr>
        <w:tab/>
        <w:t>Which of the following best describes the role of the secretary of state?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 President's chief aide and advisor in making and carrying out defense policy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 operating head of the Defense Department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 President's chief aide and advisor on matters of foreign affairs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to publish the nation's laws, issue patents, and supervise the census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36.</w:t>
      </w:r>
      <w:proofErr w:type="gramEnd"/>
      <w:r>
        <w:rPr>
          <w:rFonts w:ascii="Times New Roman" w:hAnsi="Times New Roman"/>
          <w:color w:val="000000"/>
        </w:rPr>
        <w:tab/>
        <w:t>The duties of the Immigration and Naturalization Service include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issuing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work permits to immigrants.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granting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asylum to political refugees.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preparing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applicants for U.S. citizenship.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37.</w:t>
      </w:r>
      <w:proofErr w:type="gramEnd"/>
      <w:r>
        <w:rPr>
          <w:rFonts w:ascii="Times New Roman" w:hAnsi="Times New Roman"/>
          <w:color w:val="000000"/>
        </w:rPr>
        <w:tab/>
        <w:t>For the first part of the country's history, American foreign policy could be described most accurately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continued involvement in all aspects of world affairs.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pursuit of numerous economic and diplomatic ties abroad.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desire for noninvolvement.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maintaining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world leadership.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38.</w:t>
      </w:r>
      <w:proofErr w:type="gramEnd"/>
      <w:r>
        <w:rPr>
          <w:rFonts w:ascii="Times New Roman" w:hAnsi="Times New Roman"/>
          <w:color w:val="000000"/>
        </w:rPr>
        <w:tab/>
        <w:t>Since the end of the cold war, which region of the world has shaped American foreign policy the MOST?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Middle East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Southeast Asia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Latin America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Western Europe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39.</w:t>
      </w:r>
      <w:proofErr w:type="gramEnd"/>
      <w:r>
        <w:rPr>
          <w:rFonts w:ascii="Times New Roman" w:hAnsi="Times New Roman"/>
          <w:color w:val="000000"/>
        </w:rPr>
        <w:tab/>
        <w:t>A period of détente with the Soviet Union ended with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Truman Doctrine.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Soviet invasion of Afghanistan.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Cuban missile crisis.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Yalta Conference.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proofErr w:type="gramEnd"/>
      <w:r>
        <w:rPr>
          <w:rFonts w:ascii="Times New Roman" w:hAnsi="Times New Roman"/>
          <w:color w:val="000000"/>
        </w:rPr>
        <w:tab/>
        <w:t>The position of the United States in the Middle East can best be described as that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supporter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of both Israel and most Arab countries.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ally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and strong supporter of Israel only.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uninvolved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observer of both sides.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strong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ally of all Arab countries.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proofErr w:type="gramEnd"/>
      <w:r>
        <w:rPr>
          <w:rFonts w:ascii="Times New Roman" w:hAnsi="Times New Roman"/>
          <w:color w:val="000000"/>
        </w:rPr>
        <w:tab/>
        <w:t xml:space="preserve">What do the CIA, Customs Service, and the Coast Guard </w:t>
      </w:r>
      <w:proofErr w:type="gramStart"/>
      <w:r>
        <w:rPr>
          <w:rFonts w:ascii="Times New Roman" w:hAnsi="Times New Roman"/>
          <w:color w:val="000000"/>
        </w:rPr>
        <w:t>have</w:t>
      </w:r>
      <w:proofErr w:type="gramEnd"/>
      <w:r>
        <w:rPr>
          <w:rFonts w:ascii="Times New Roman" w:hAnsi="Times New Roman"/>
          <w:color w:val="000000"/>
        </w:rPr>
        <w:t xml:space="preserve"> in common?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They are all parts of the State Department.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They are all parts of the Defense Department.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They are all have a role in foreign relations.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They are all public organizations working to promote the United States abroad.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227B19" w:rsidRDefault="00227B19" w:rsidP="00227B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INTERPRETING TABLES</w:t>
      </w:r>
    </w:p>
    <w:p w:rsidR="00227B19" w:rsidRDefault="00227B19" w:rsidP="00227B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Use the table to answer the following questions.</w:t>
      </w:r>
    </w:p>
    <w:p w:rsidR="00227B19" w:rsidRDefault="00227B19" w:rsidP="00227B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10"/>
        <w:gridCol w:w="1410"/>
        <w:gridCol w:w="1380"/>
        <w:gridCol w:w="3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FFFFFF"/>
              </w:rPr>
              <w:t>PUBLIC DEBT OF THE UNITED STATES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3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Fiscal</w:t>
            </w:r>
          </w:p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Year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3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Debt</w:t>
            </w:r>
          </w:p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(billions)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3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Per Capita</w:t>
            </w:r>
          </w:p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(dollars)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3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Interest Paid</w:t>
            </w:r>
          </w:p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(billions)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Percent of</w:t>
            </w:r>
          </w:p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Federal</w:t>
            </w:r>
          </w:p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Outlay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1870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$2.4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$61.06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41.60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17.80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16.60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12.41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24.2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27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27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43.0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27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$1.0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10.5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258.7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1,849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4.1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256.1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1,688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13.4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272.8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1,651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9.4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284.1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1,572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10.0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313.8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1,613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11.3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9.6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370.1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1,814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19.3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9.9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533.2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2,475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32.7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9.8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907.7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3,985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74.9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12.7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997.9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4,338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95.6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14.1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1,142.0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4,913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117.4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15.7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1,377.2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5,870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128.8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15.9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1,572.3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6,640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153.8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18.1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1,823.1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7,598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178.9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18.9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2,125.3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8,774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190.2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19.2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2,350.3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9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9,615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195.4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19.5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2,602.3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10,534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214.1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20.1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2,857.4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11,545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240.9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21.0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3,233.3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13,000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264.8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21.1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3,665.3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14,436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285.4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450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21.5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Source:  Department of the Treasury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42.</w:t>
      </w:r>
      <w:proofErr w:type="gramEnd"/>
      <w:r>
        <w:rPr>
          <w:rFonts w:ascii="Times New Roman" w:hAnsi="Times New Roman"/>
          <w:color w:val="000000"/>
        </w:rPr>
        <w:tab/>
        <w:t>The total public debt first went over $900 billion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1945.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1979.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1960.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1980.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43.</w:t>
      </w:r>
      <w:proofErr w:type="gramEnd"/>
      <w:r>
        <w:rPr>
          <w:rFonts w:ascii="Times New Roman" w:hAnsi="Times New Roman"/>
          <w:color w:val="000000"/>
        </w:rPr>
        <w:tab/>
        <w:t>The interest paid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reached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over $5,526 billion by 1998.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never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increased by more than $10 billion per year.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increased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by over $363 billion since 1940.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exceeded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$100 billion in 1981.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44.</w:t>
      </w:r>
      <w:proofErr w:type="gramEnd"/>
      <w:r>
        <w:rPr>
          <w:rFonts w:ascii="Times New Roman" w:hAnsi="Times New Roman"/>
          <w:color w:val="000000"/>
        </w:rPr>
        <w:tab/>
        <w:t>In what year did the public debt take the greatest percent of total federal outlay?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1991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1955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45.</w:t>
      </w:r>
      <w:proofErr w:type="gramEnd"/>
      <w:r>
        <w:rPr>
          <w:rFonts w:ascii="Times New Roman" w:hAnsi="Times New Roman"/>
          <w:color w:val="000000"/>
        </w:rPr>
        <w:tab/>
        <w:t>The total public debt in 1990 was ____ billion.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$3,233.3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$907.7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$2,857.4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$3,665.3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46.</w:t>
      </w:r>
      <w:proofErr w:type="gramEnd"/>
      <w:r>
        <w:rPr>
          <w:rFonts w:ascii="Times New Roman" w:hAnsi="Times New Roman"/>
          <w:color w:val="000000"/>
        </w:rPr>
        <w:tab/>
        <w:t>The interest paid on public debt has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remained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about the same since 1980.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increased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steadily from 1940.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fluctuated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greatly between 1940 and 1991.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B0A93">
              <w:rPr>
                <w:rFonts w:ascii="Times New Roman" w:hAnsi="Times New Roman"/>
                <w:color w:val="000000"/>
              </w:rPr>
              <w:t>decreased</w:t>
            </w:r>
            <w:proofErr w:type="gramEnd"/>
            <w:r w:rsidRPr="00CB0A93">
              <w:rPr>
                <w:rFonts w:ascii="Times New Roman" w:hAnsi="Times New Roman"/>
                <w:color w:val="000000"/>
              </w:rPr>
              <w:t xml:space="preserve"> steadily from 1940.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27B19" w:rsidRDefault="00227B19" w:rsidP="00227B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47.</w:t>
      </w:r>
      <w:proofErr w:type="gramEnd"/>
      <w:r>
        <w:rPr>
          <w:rFonts w:ascii="Times New Roman" w:hAnsi="Times New Roman"/>
          <w:color w:val="000000"/>
        </w:rPr>
        <w:tab/>
        <w:t>The difference between per capita public debt in 1900 and in 1991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$98.85.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$14,419.40.</w:t>
            </w:r>
          </w:p>
        </w:tc>
      </w:tr>
      <w:tr w:rsidR="00227B19" w:rsidRPr="00CB0A93" w:rsidTr="008A0D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$2,856.20.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27B19" w:rsidRPr="00CB0A93" w:rsidRDefault="00227B19" w:rsidP="008A0D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0A93">
              <w:rPr>
                <w:rFonts w:ascii="Times New Roman" w:hAnsi="Times New Roman"/>
                <w:color w:val="000000"/>
              </w:rPr>
              <w:t>$11,561.60.</w:t>
            </w:r>
          </w:p>
        </w:tc>
      </w:tr>
    </w:tbl>
    <w:p w:rsidR="00227B19" w:rsidRDefault="00227B19" w:rsidP="00227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37DF" w:rsidRDefault="004F37DF" w:rsidP="00227B19"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9"/>
    <w:rsid w:val="00227B19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2014-03-30T13:13:00Z</dcterms:created>
  <dcterms:modified xsi:type="dcterms:W3CDTF">2014-03-30T13:13:00Z</dcterms:modified>
</cp:coreProperties>
</file>