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3" w:rsidRDefault="00BA69B3" w:rsidP="00BA69B3">
      <w:r>
        <w:t>1.                </w:t>
      </w:r>
      <w:proofErr w:type="gramStart"/>
      <w:r>
        <w:t>is</w:t>
      </w:r>
      <w:proofErr w:type="gramEnd"/>
      <w:r>
        <w:t xml:space="preserve"> when a monopolist divides consumers into groups and charges</w:t>
      </w:r>
    </w:p>
    <w:p w:rsidR="00BA69B3" w:rsidRDefault="00BA69B3" w:rsidP="00BA69B3">
      <w:r>
        <w:t xml:space="preserve">       </w:t>
      </w:r>
      <w:proofErr w:type="gramStart"/>
      <w:r>
        <w:t>different</w:t>
      </w:r>
      <w:proofErr w:type="gramEnd"/>
      <w:r>
        <w:t xml:space="preserve"> prices for the same good.</w:t>
      </w:r>
    </w:p>
    <w:p w:rsidR="00BA69B3" w:rsidRDefault="00BA69B3" w:rsidP="00BA69B3">
      <w:r>
        <w:t>2.    A market with many firms producing the same good is in          .</w:t>
      </w:r>
    </w:p>
    <w:p w:rsidR="00BA69B3" w:rsidRDefault="00BA69B3" w:rsidP="00BA69B3">
      <w:r>
        <w:t xml:space="preserve">3.    Economists define           as a market structure with a few large firms, </w:t>
      </w:r>
    </w:p>
    <w:p w:rsidR="00BA69B3" w:rsidRDefault="00BA69B3" w:rsidP="00BA69B3">
      <w:r>
        <w:t>       </w:t>
      </w:r>
      <w:proofErr w:type="gramStart"/>
      <w:r>
        <w:t>each</w:t>
      </w:r>
      <w:proofErr w:type="gramEnd"/>
      <w:r>
        <w:t xml:space="preserve"> of which has some market power.</w:t>
      </w:r>
    </w:p>
    <w:p w:rsidR="00BA69B3" w:rsidRDefault="00BA69B3" w:rsidP="00BA69B3">
      <w:r>
        <w:t>4.               </w:t>
      </w:r>
      <w:proofErr w:type="gramStart"/>
      <w:r>
        <w:t>are</w:t>
      </w:r>
      <w:proofErr w:type="gramEnd"/>
      <w:r>
        <w:t xml:space="preserve"> products that are identical no matter who produces them.</w:t>
      </w:r>
    </w:p>
    <w:p w:rsidR="00BA69B3" w:rsidRDefault="00BA69B3" w:rsidP="00BA69B3">
      <w:r>
        <w:t>5.    </w:t>
      </w:r>
      <w:proofErr w:type="gramStart"/>
      <w:r>
        <w:t>A(</w:t>
      </w:r>
      <w:proofErr w:type="gramEnd"/>
      <w:r>
        <w:t>n)          grants the right to sell an invention without competition.</w:t>
      </w:r>
    </w:p>
    <w:p w:rsidR="00BA69B3" w:rsidRDefault="00BA69B3" w:rsidP="00BA69B3">
      <w:r>
        <w:t>6.    </w:t>
      </w:r>
      <w:proofErr w:type="gramStart"/>
      <w:r>
        <w:t>A(</w:t>
      </w:r>
      <w:proofErr w:type="gramEnd"/>
      <w:r>
        <w:t xml:space="preserve">n)          may exist in markets where it is most efficient for only one </w:t>
      </w:r>
    </w:p>
    <w:p w:rsidR="00BA69B3" w:rsidRDefault="00BA69B3" w:rsidP="00BA69B3">
      <w:r>
        <w:t>       </w:t>
      </w:r>
      <w:proofErr w:type="gramStart"/>
      <w:r>
        <w:t>large</w:t>
      </w:r>
      <w:proofErr w:type="gramEnd"/>
      <w:r>
        <w:t xml:space="preserve"> firm to provide a product.</w:t>
      </w:r>
    </w:p>
    <w:p w:rsidR="00BA69B3" w:rsidRDefault="00BA69B3" w:rsidP="00BA69B3">
      <w:r>
        <w:t xml:space="preserve">7.    Economists use the term          to describe agreements among firms to set </w:t>
      </w:r>
    </w:p>
    <w:p w:rsidR="006A4B24" w:rsidRDefault="00BA69B3" w:rsidP="00BA69B3">
      <w:r>
        <w:t>       </w:t>
      </w:r>
      <w:proofErr w:type="gramStart"/>
      <w:r>
        <w:t>prices</w:t>
      </w:r>
      <w:proofErr w:type="gramEnd"/>
      <w:r>
        <w:t xml:space="preserve"> and production levels.</w:t>
      </w:r>
    </w:p>
    <w:p w:rsidR="00BA69B3" w:rsidRDefault="00BA69B3" w:rsidP="00BA69B3">
      <w:r>
        <w:t xml:space="preserve">9.    How does the buying and selling of stock fit the model for </w:t>
      </w:r>
      <w:proofErr w:type="gramStart"/>
      <w:r>
        <w:t>perfect</w:t>
      </w:r>
      <w:proofErr w:type="gramEnd"/>
      <w:r>
        <w:t xml:space="preserve"> </w:t>
      </w:r>
    </w:p>
    <w:p w:rsidR="00BA69B3" w:rsidRDefault="00BA69B3" w:rsidP="00BA69B3">
      <w:r>
        <w:t>       </w:t>
      </w:r>
      <w:proofErr w:type="gramStart"/>
      <w:r>
        <w:t>competition</w:t>
      </w:r>
      <w:proofErr w:type="gramEnd"/>
      <w:r>
        <w:t xml:space="preserve">? </w:t>
      </w:r>
    </w:p>
    <w:p w:rsidR="00BA69B3" w:rsidRDefault="00BA69B3" w:rsidP="00BA69B3">
      <w:r>
        <w:t xml:space="preserve">10.   Compare and contrast the characteristics of natural monopolies </w:t>
      </w:r>
    </w:p>
    <w:p w:rsidR="00BA69B3" w:rsidRDefault="00BA69B3" w:rsidP="00BA69B3">
      <w:r>
        <w:t>       </w:t>
      </w:r>
      <w:proofErr w:type="gramStart"/>
      <w:r>
        <w:t>and</w:t>
      </w:r>
      <w:proofErr w:type="gramEnd"/>
      <w:r>
        <w:t xml:space="preserve"> monopolies created by government.</w:t>
      </w:r>
    </w:p>
    <w:p w:rsidR="00BA69B3" w:rsidRDefault="00BA69B3" w:rsidP="00BA69B3">
      <w:r>
        <w:t xml:space="preserve">11.   What four conditions are necessary for a market to be </w:t>
      </w:r>
      <w:proofErr w:type="gramStart"/>
      <w:r>
        <w:t>considered</w:t>
      </w:r>
      <w:proofErr w:type="gramEnd"/>
      <w:r>
        <w:t xml:space="preserve"> </w:t>
      </w:r>
    </w:p>
    <w:p w:rsidR="00BA69B3" w:rsidRDefault="00BA69B3" w:rsidP="00BA69B3">
      <w:r>
        <w:t>       </w:t>
      </w:r>
      <w:proofErr w:type="gramStart"/>
      <w:r>
        <w:t>monopolistically</w:t>
      </w:r>
      <w:proofErr w:type="gramEnd"/>
      <w:r>
        <w:t xml:space="preserve"> competitive?</w:t>
      </w:r>
    </w:p>
    <w:p w:rsidR="00BA69B3" w:rsidRDefault="00BA69B3" w:rsidP="00BA69B3">
      <w:r>
        <w:t xml:space="preserve">12.   How does the United States government intervene in the </w:t>
      </w:r>
      <w:proofErr w:type="gramStart"/>
      <w:r>
        <w:t>economy</w:t>
      </w:r>
      <w:proofErr w:type="gramEnd"/>
      <w:r>
        <w:t xml:space="preserve"> </w:t>
      </w:r>
    </w:p>
    <w:p w:rsidR="00BA69B3" w:rsidRDefault="00BA69B3" w:rsidP="00BA69B3">
      <w:r>
        <w:t>       </w:t>
      </w:r>
      <w:proofErr w:type="gramStart"/>
      <w:r>
        <w:t>in</w:t>
      </w:r>
      <w:proofErr w:type="gramEnd"/>
      <w:r>
        <w:t xml:space="preserve"> regard to monopolies and competition?</w:t>
      </w:r>
    </w:p>
    <w:p w:rsidR="00BA69B3" w:rsidRDefault="00BA69B3" w:rsidP="00BA69B3">
      <w:r>
        <w:t xml:space="preserve">13. </w:t>
      </w:r>
      <w:bookmarkStart w:id="0" w:name="_GoBack"/>
      <w:bookmarkEnd w:id="0"/>
      <w:r>
        <w:t xml:space="preserve">What are the trade-offs between </w:t>
      </w:r>
    </w:p>
    <w:p w:rsidR="00BA69B3" w:rsidRDefault="00BA69B3" w:rsidP="00BA69B3">
      <w:r>
        <w:t>       </w:t>
      </w:r>
      <w:proofErr w:type="gramStart"/>
      <w:r>
        <w:t>free</w:t>
      </w:r>
      <w:proofErr w:type="gramEnd"/>
      <w:r>
        <w:t xml:space="preserve"> enterprise and government intervention associated with the </w:t>
      </w:r>
    </w:p>
    <w:p w:rsidR="00BA69B3" w:rsidRDefault="00BA69B3" w:rsidP="00BA69B3">
      <w:r>
        <w:t>       </w:t>
      </w:r>
      <w:proofErr w:type="gramStart"/>
      <w:r>
        <w:t>United States' antitrust policies?</w:t>
      </w:r>
      <w:proofErr w:type="gramEnd"/>
    </w:p>
    <w:sectPr w:rsidR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B3"/>
    <w:rsid w:val="006A4B24"/>
    <w:rsid w:val="006C067F"/>
    <w:rsid w:val="00B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2013-10-10T15:28:00Z</dcterms:created>
  <dcterms:modified xsi:type="dcterms:W3CDTF">2013-10-10T15:28:00Z</dcterms:modified>
</cp:coreProperties>
</file>