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7" w:rsidRPr="00BE2678" w:rsidRDefault="00BE2678" w:rsidP="00BE2678">
      <w:pPr>
        <w:jc w:val="center"/>
        <w:rPr>
          <w:rFonts w:ascii="Broadway" w:hAnsi="Broadway"/>
          <w:sz w:val="36"/>
        </w:rPr>
      </w:pPr>
      <w:r w:rsidRPr="00BE2678">
        <w:rPr>
          <w:rFonts w:ascii="Broadway" w:hAnsi="Broadway"/>
          <w:sz w:val="36"/>
        </w:rPr>
        <w:t>Stock Check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E2678" w:rsidTr="00BE2678">
        <w:tc>
          <w:tcPr>
            <w:tcW w:w="3294" w:type="dxa"/>
          </w:tcPr>
          <w:p w:rsidR="00BE2678" w:rsidRDefault="00BE2678" w:rsidP="00BE2678">
            <w:pPr>
              <w:tabs>
                <w:tab w:val="left" w:pos="502"/>
                <w:tab w:val="center" w:pos="1539"/>
              </w:tabs>
              <w:jc w:val="center"/>
              <w:rPr>
                <w:rFonts w:ascii="Broadway" w:hAnsi="Broadway"/>
                <w:sz w:val="32"/>
              </w:rPr>
            </w:pPr>
            <w:r w:rsidRPr="00BE2678">
              <w:rPr>
                <w:rFonts w:ascii="Broadway" w:hAnsi="Broadway"/>
                <w:sz w:val="32"/>
              </w:rPr>
              <w:t>Name of the</w:t>
            </w:r>
          </w:p>
          <w:p w:rsidR="00BE2678" w:rsidRPr="00BE2678" w:rsidRDefault="00BE2678" w:rsidP="00BE2678">
            <w:pPr>
              <w:jc w:val="center"/>
              <w:rPr>
                <w:rFonts w:ascii="Broadway" w:hAnsi="Broadway"/>
                <w:sz w:val="32"/>
              </w:rPr>
            </w:pPr>
            <w:r w:rsidRPr="00BE2678">
              <w:rPr>
                <w:rFonts w:ascii="Broadway" w:hAnsi="Broadway"/>
                <w:sz w:val="32"/>
              </w:rPr>
              <w:t>Company</w:t>
            </w: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  <w:rPr>
                <w:rFonts w:ascii="Broadway" w:hAnsi="Broadway"/>
                <w:sz w:val="32"/>
              </w:rPr>
            </w:pPr>
          </w:p>
          <w:p w:rsidR="00BE2678" w:rsidRPr="00BE2678" w:rsidRDefault="00BE2678" w:rsidP="00BE2678">
            <w:pPr>
              <w:jc w:val="center"/>
              <w:rPr>
                <w:rFonts w:ascii="Broadway" w:hAnsi="Broadway"/>
                <w:sz w:val="32"/>
              </w:rPr>
            </w:pPr>
            <w:r w:rsidRPr="00BE2678">
              <w:rPr>
                <w:rFonts w:ascii="Broadway" w:hAnsi="Broadway"/>
                <w:sz w:val="32"/>
              </w:rPr>
              <w:t>Abbreviation</w:t>
            </w: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  <w:rPr>
                <w:rFonts w:ascii="Broadway" w:hAnsi="Broadway"/>
                <w:sz w:val="32"/>
              </w:rPr>
            </w:pPr>
          </w:p>
          <w:p w:rsidR="00BE2678" w:rsidRPr="00BE2678" w:rsidRDefault="00BE2678" w:rsidP="00BE2678">
            <w:pPr>
              <w:jc w:val="center"/>
              <w:rPr>
                <w:rFonts w:ascii="Broadway" w:hAnsi="Broadway"/>
                <w:sz w:val="32"/>
              </w:rPr>
            </w:pPr>
            <w:r w:rsidRPr="00BE2678">
              <w:rPr>
                <w:rFonts w:ascii="Broadway" w:hAnsi="Broadway"/>
                <w:sz w:val="32"/>
              </w:rPr>
              <w:t>Date</w:t>
            </w: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  <w:rPr>
                <w:rFonts w:ascii="Broadway" w:hAnsi="Broadway"/>
                <w:sz w:val="32"/>
              </w:rPr>
            </w:pPr>
          </w:p>
          <w:p w:rsidR="00BE2678" w:rsidRPr="00BE2678" w:rsidRDefault="00BE2678" w:rsidP="00BE2678">
            <w:pPr>
              <w:jc w:val="center"/>
              <w:rPr>
                <w:rFonts w:ascii="Broadway" w:hAnsi="Broadway"/>
                <w:sz w:val="32"/>
              </w:rPr>
            </w:pPr>
            <w:r w:rsidRPr="00BE2678">
              <w:rPr>
                <w:rFonts w:ascii="Broadway" w:hAnsi="Broadway"/>
                <w:sz w:val="32"/>
              </w:rPr>
              <w:t>Price per Share</w:t>
            </w:r>
          </w:p>
        </w:tc>
      </w:tr>
      <w:tr w:rsidR="00BE2678" w:rsidTr="00BE2678"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</w:tr>
      <w:tr w:rsidR="00BE2678" w:rsidTr="00BE2678"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</w:tr>
      <w:tr w:rsidR="00BE2678" w:rsidTr="00BE2678"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</w:tr>
      <w:tr w:rsidR="00BE2678" w:rsidTr="00BE2678"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</w:tr>
      <w:tr w:rsidR="00BE2678" w:rsidTr="00BE2678"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  <w:tc>
          <w:tcPr>
            <w:tcW w:w="3294" w:type="dxa"/>
          </w:tcPr>
          <w:p w:rsidR="00BE2678" w:rsidRDefault="00BE2678" w:rsidP="00BE2678">
            <w:pPr>
              <w:jc w:val="center"/>
            </w:pPr>
          </w:p>
        </w:tc>
      </w:tr>
    </w:tbl>
    <w:p w:rsidR="00BE2678" w:rsidRDefault="00BE2678" w:rsidP="00BE2678">
      <w:pPr>
        <w:jc w:val="center"/>
      </w:pPr>
    </w:p>
    <w:sectPr w:rsidR="00BE2678" w:rsidSect="00BE2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678"/>
    <w:rsid w:val="006F6E57"/>
    <w:rsid w:val="00922302"/>
    <w:rsid w:val="00B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67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2011-11-04T20:30:00Z</dcterms:created>
  <dcterms:modified xsi:type="dcterms:W3CDTF">2011-11-04T20:34:00Z</dcterms:modified>
</cp:coreProperties>
</file>